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D4" w:rsidRDefault="00235868" w:rsidP="00235868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235868">
        <w:rPr>
          <w:rFonts w:ascii="Times New Roman" w:hAnsi="Times New Roman" w:cs="Times New Roman"/>
          <w:b/>
          <w:sz w:val="32"/>
          <w:szCs w:val="32"/>
          <w:lang w:val="lv-LV"/>
        </w:rPr>
        <w:t>RTA bibliotēkas jaunieguvumi 2024. gada maijā</w:t>
      </w:r>
    </w:p>
    <w:p w:rsidR="006C4DE2" w:rsidRPr="006C4DE2" w:rsidRDefault="006C4DE2" w:rsidP="00235868">
      <w:pPr>
        <w:jc w:val="center"/>
        <w:rPr>
          <w:rFonts w:ascii="Times New Roman" w:hAnsi="Times New Roman" w:cs="Times New Roman"/>
          <w:b/>
          <w:sz w:val="16"/>
          <w:szCs w:val="32"/>
          <w:lang w:val="lv-LV"/>
        </w:rPr>
      </w:pPr>
    </w:p>
    <w:p w:rsidR="00235868" w:rsidRPr="00235868" w:rsidRDefault="00235868" w:rsidP="0023586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Psiholoģija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5868" w:rsidRPr="00235868" w:rsidTr="00235868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Heitner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Devorah, 1975-. </w:t>
            </w:r>
            <w:proofErr w:type="spellStart"/>
            <w:proofErr w:type="gram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Screenwise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helping kids thrive (and survive) in their digital world / Devorah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Heitner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Second edition. - New York, </w:t>
            </w:r>
            <w:proofErr w:type="gram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 :</w:t>
            </w:r>
            <w:proofErr w:type="gram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Routledge,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AB</w:t>
            </w:r>
          </w:p>
          <w:p w:rsid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159.9</w:t>
            </w:r>
          </w:p>
          <w:p w:rsidR="00235868" w:rsidRPr="006C4DE2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  <w:p w:rsidR="00235868" w:rsidRP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868" w:rsidRPr="00235868" w:rsidTr="00235868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Understanding </w:t>
            </w:r>
            <w:proofErr w:type="gram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Everyday Digital Lives of Children and Young People / edited by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Halla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Holmarsdottir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Idunn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Seland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Christer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Hyggen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Maria Roth. - </w:t>
            </w:r>
            <w:proofErr w:type="gram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 :</w:t>
            </w:r>
            <w:proofErr w:type="gram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Palgrave Macmillan, 2024. - 533 </w:t>
            </w:r>
            <w:proofErr w:type="spellStart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5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AB</w:t>
            </w:r>
          </w:p>
          <w:p w:rsid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159.9</w:t>
            </w:r>
          </w:p>
          <w:p w:rsidR="000370CE" w:rsidRPr="006C4DE2" w:rsidRDefault="000370CE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  <w:p w:rsidR="00235868" w:rsidRPr="00235868" w:rsidRDefault="00235868" w:rsidP="0023586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868" w:rsidRPr="006C4DE2" w:rsidRDefault="00235868" w:rsidP="00235868">
      <w:pPr>
        <w:rPr>
          <w:rFonts w:ascii="Times New Roman" w:hAnsi="Times New Roman" w:cs="Times New Roman"/>
          <w:b/>
          <w:sz w:val="10"/>
          <w:szCs w:val="32"/>
          <w:lang w:val="lv-LV"/>
        </w:rPr>
      </w:pPr>
    </w:p>
    <w:p w:rsidR="00235868" w:rsidRPr="005D6883" w:rsidRDefault="005D6883" w:rsidP="0023586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D6883">
        <w:rPr>
          <w:rFonts w:ascii="Times New Roman" w:hAnsi="Times New Roman" w:cs="Times New Roman"/>
          <w:b/>
          <w:sz w:val="24"/>
          <w:szCs w:val="24"/>
          <w:lang w:val="lv-LV"/>
        </w:rPr>
        <w:t>Garīgo un materiālo dzīves vajadzību nodrošinājums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83" w:rsidRPr="005D6883" w:rsidTr="005D6883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Ieskats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grāmatā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Intellectual Disabilities: Health and Social Care Across the Lifespan / edited by Fintan Sheerin, Carmel Doyle. - </w:t>
            </w:r>
            <w:proofErr w:type="gram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 :</w:t>
            </w:r>
            <w:proofErr w:type="gram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Springer, 2023. - 254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</w:p>
          <w:p w:rsid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AB</w:t>
            </w:r>
          </w:p>
          <w:p w:rsid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36</w:t>
            </w:r>
          </w:p>
          <w:p w:rsidR="005D6883" w:rsidRPr="006C4DE2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</w:rPr>
            </w:pPr>
          </w:p>
          <w:p w:rsidR="005D6883" w:rsidRP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D6883" w:rsidRPr="006C4DE2" w:rsidRDefault="005D6883" w:rsidP="00235868">
      <w:pPr>
        <w:rPr>
          <w:rFonts w:ascii="Times New Roman" w:hAnsi="Times New Roman" w:cs="Times New Roman"/>
          <w:b/>
          <w:sz w:val="10"/>
          <w:szCs w:val="32"/>
          <w:lang w:val="lv-LV"/>
        </w:rPr>
      </w:pPr>
    </w:p>
    <w:p w:rsidR="005D6883" w:rsidRPr="005D6883" w:rsidRDefault="005D6883" w:rsidP="0023586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D6883">
        <w:rPr>
          <w:rFonts w:ascii="Times New Roman" w:hAnsi="Times New Roman" w:cs="Times New Roman"/>
          <w:b/>
          <w:sz w:val="24"/>
          <w:szCs w:val="24"/>
          <w:lang w:val="lv-LV"/>
        </w:rPr>
        <w:t>Medicīna. Medicīnas zinātnes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83" w:rsidRPr="005D6883" w:rsidTr="005D6883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452119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Understanding Intellectual Disability / edited by Margherita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Orsolini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Ciro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Ruggerini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London :Routledge</w:t>
            </w:r>
            <w:proofErr w:type="gram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Taylor &amp; Francis Group ; New York, NY, 2022. - 224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AB</w:t>
            </w:r>
          </w:p>
          <w:p w:rsid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</w:t>
            </w:r>
          </w:p>
          <w:p w:rsidR="000370CE" w:rsidRPr="006C4DE2" w:rsidRDefault="000370CE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  <w:p w:rsidR="005D6883" w:rsidRPr="005D6883" w:rsidRDefault="005D6883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6883" w:rsidRPr="006C4DE2" w:rsidRDefault="005D6883" w:rsidP="00235868">
      <w:pPr>
        <w:rPr>
          <w:rFonts w:ascii="Times New Roman" w:hAnsi="Times New Roman" w:cs="Times New Roman"/>
          <w:b/>
          <w:sz w:val="14"/>
          <w:szCs w:val="24"/>
          <w:lang w:val="lv-LV"/>
        </w:rPr>
      </w:pPr>
    </w:p>
    <w:p w:rsidR="00452119" w:rsidRDefault="00452119" w:rsidP="0023586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Šūšanas rūpniecība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52119" w:rsidRPr="005D6883" w:rsidTr="00452119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452119" w:rsidRDefault="00452119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Accelerating Sustainability in Fashion, Clothing and Textiles / edited by Martin Charter, Bernice Pan, Sandy Black. - </w:t>
            </w:r>
            <w:proofErr w:type="gram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London :</w:t>
            </w:r>
            <w:proofErr w:type="gram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Routledge, Taylor &amp; Francis Group ; New York, 2024. - xxxix, 435 </w:t>
            </w:r>
            <w:proofErr w:type="spellStart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5D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52119" w:rsidRDefault="00452119" w:rsidP="0045211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AB</w:t>
            </w:r>
          </w:p>
          <w:p w:rsidR="00452119" w:rsidRDefault="00452119" w:rsidP="0045211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687</w:t>
            </w:r>
          </w:p>
          <w:p w:rsidR="000370CE" w:rsidRPr="006C4DE2" w:rsidRDefault="000370CE" w:rsidP="0045211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</w:rPr>
            </w:pPr>
          </w:p>
          <w:p w:rsidR="00452119" w:rsidRPr="005D6883" w:rsidRDefault="00452119" w:rsidP="005D688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0CE" w:rsidRPr="006C4DE2" w:rsidRDefault="000370CE" w:rsidP="00235868">
      <w:pPr>
        <w:rPr>
          <w:rFonts w:ascii="Times New Roman" w:hAnsi="Times New Roman" w:cs="Times New Roman"/>
          <w:b/>
          <w:sz w:val="14"/>
          <w:szCs w:val="24"/>
          <w:lang w:val="lv-LV"/>
        </w:rPr>
      </w:pPr>
    </w:p>
    <w:p w:rsidR="00452119" w:rsidRDefault="00DA021A" w:rsidP="0023586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Māksla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21D80" w:rsidRPr="00D21D80" w:rsidTr="00D21D80">
        <w:trPr>
          <w:trHeight w:val="313"/>
        </w:trPr>
        <w:tc>
          <w:tcPr>
            <w:tcW w:w="0" w:type="auto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D21D80" w:rsidRPr="006C4DE2" w:rsidRDefault="00D21D80" w:rsidP="00D21D8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Dripe, Jānis, 1953-.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Kultūrtelpa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: 21. gadsimta kultūras būves Latvijā =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Culture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domain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/ 21st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century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cultural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buildings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in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Latvia / Jānis Dripe ; redaktors Dr.arch. Jānis Lejnieks ; tulkotājas: Inta Liepiņa, Guna Zvirbule ; dizains, makets: Jānis Dripe </w:t>
            </w:r>
            <w:proofErr w:type="spellStart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jun</w:t>
            </w:r>
            <w:proofErr w:type="spellEnd"/>
            <w:r w:rsidRPr="006C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Rīga : Latvijas Nacionālās bibliotēkas Atbalsta biedrība, 2023. - [Jelgava] : Jelgavas tipogrāfija. , ©2023. - 391 lpp. </w:t>
            </w:r>
          </w:p>
          <w:p w:rsidR="00D21D80" w:rsidRDefault="00D21D80" w:rsidP="00D21D8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Fonds: L</w:t>
            </w:r>
          </w:p>
          <w:p w:rsidR="00D21D80" w:rsidRPr="006C4DE2" w:rsidRDefault="00D21D80" w:rsidP="00D21D8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</w:t>
            </w:r>
          </w:p>
        </w:tc>
      </w:tr>
    </w:tbl>
    <w:p w:rsidR="005D6883" w:rsidRPr="00235868" w:rsidRDefault="005D6883" w:rsidP="006C4DE2">
      <w:pPr>
        <w:rPr>
          <w:rFonts w:ascii="Times New Roman" w:hAnsi="Times New Roman" w:cs="Times New Roman"/>
          <w:b/>
          <w:sz w:val="32"/>
          <w:szCs w:val="32"/>
          <w:lang w:val="lv-LV"/>
        </w:rPr>
      </w:pPr>
    </w:p>
    <w:sectPr w:rsidR="005D6883" w:rsidRPr="00235868" w:rsidSect="006C4DE2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68"/>
    <w:rsid w:val="000370CE"/>
    <w:rsid w:val="00235868"/>
    <w:rsid w:val="002E7EAF"/>
    <w:rsid w:val="00452119"/>
    <w:rsid w:val="005D6883"/>
    <w:rsid w:val="006C4DE2"/>
    <w:rsid w:val="008D0AB8"/>
    <w:rsid w:val="00BD386F"/>
    <w:rsid w:val="00D21D80"/>
    <w:rsid w:val="00D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1A22"/>
  <w15:chartTrackingRefBased/>
  <w15:docId w15:val="{B28470B4-5A1D-4E59-AEB8-4FAB5F8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4378-A021-48A3-8E36-4089A35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Saukane</dc:creator>
  <cp:keywords/>
  <dc:description/>
  <cp:lastModifiedBy>Marija Lāce</cp:lastModifiedBy>
  <cp:revision>6</cp:revision>
  <dcterms:created xsi:type="dcterms:W3CDTF">2024-06-03T08:01:00Z</dcterms:created>
  <dcterms:modified xsi:type="dcterms:W3CDTF">2024-06-04T06:35:00Z</dcterms:modified>
</cp:coreProperties>
</file>